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1FE57" w14:textId="77777777" w:rsidR="003F3AAD" w:rsidRDefault="00385ECF">
      <w:r>
        <w:t>Briefly describe the different jobs done by forensic scientists including:</w:t>
      </w:r>
    </w:p>
    <w:p w14:paraId="17672181" w14:textId="77777777" w:rsidR="00385ECF" w:rsidRDefault="00385ECF"/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4640"/>
        <w:gridCol w:w="4640"/>
      </w:tblGrid>
      <w:tr w:rsidR="00385ECF" w14:paraId="06EEE556" w14:textId="77777777" w:rsidTr="00385ECF">
        <w:trPr>
          <w:trHeight w:val="1181"/>
        </w:trPr>
        <w:tc>
          <w:tcPr>
            <w:tcW w:w="4640" w:type="dxa"/>
          </w:tcPr>
          <w:p w14:paraId="6A7D19CB" w14:textId="77777777" w:rsidR="00385ECF" w:rsidRDefault="00385ECF">
            <w:r>
              <w:t>Crime Scene Investigator</w:t>
            </w:r>
            <w:r w:rsidR="000246C4">
              <w:t>/Technician</w:t>
            </w:r>
          </w:p>
        </w:tc>
        <w:tc>
          <w:tcPr>
            <w:tcW w:w="4640" w:type="dxa"/>
          </w:tcPr>
          <w:p w14:paraId="5C5368F8" w14:textId="77777777" w:rsidR="00385ECF" w:rsidRDefault="00385ECF">
            <w:r>
              <w:t>For. Anthropologist</w:t>
            </w:r>
          </w:p>
        </w:tc>
      </w:tr>
      <w:tr w:rsidR="00385ECF" w14:paraId="30352402" w14:textId="77777777" w:rsidTr="00385ECF">
        <w:trPr>
          <w:trHeight w:val="1099"/>
        </w:trPr>
        <w:tc>
          <w:tcPr>
            <w:tcW w:w="4640" w:type="dxa"/>
          </w:tcPr>
          <w:p w14:paraId="15E0D5A8" w14:textId="77777777" w:rsidR="00385ECF" w:rsidRDefault="00385ECF">
            <w:r>
              <w:t>Latent Print Examiner</w:t>
            </w:r>
          </w:p>
        </w:tc>
        <w:tc>
          <w:tcPr>
            <w:tcW w:w="4640" w:type="dxa"/>
          </w:tcPr>
          <w:p w14:paraId="6D715775" w14:textId="77777777" w:rsidR="00385ECF" w:rsidRDefault="00385ECF">
            <w:r>
              <w:t>For. Odontologist</w:t>
            </w:r>
          </w:p>
        </w:tc>
      </w:tr>
      <w:tr w:rsidR="00385ECF" w14:paraId="30C300D7" w14:textId="77777777" w:rsidTr="00385ECF">
        <w:trPr>
          <w:trHeight w:val="1181"/>
        </w:trPr>
        <w:tc>
          <w:tcPr>
            <w:tcW w:w="4640" w:type="dxa"/>
          </w:tcPr>
          <w:p w14:paraId="01B327FD" w14:textId="77777777" w:rsidR="00385ECF" w:rsidRDefault="00385ECF">
            <w:r>
              <w:t>Ballistics Examiner</w:t>
            </w:r>
          </w:p>
        </w:tc>
        <w:tc>
          <w:tcPr>
            <w:tcW w:w="4640" w:type="dxa"/>
          </w:tcPr>
          <w:p w14:paraId="5111BE6B" w14:textId="77777777" w:rsidR="00385ECF" w:rsidRDefault="00385ECF">
            <w:r>
              <w:t>For. Entomologist</w:t>
            </w:r>
          </w:p>
        </w:tc>
      </w:tr>
      <w:tr w:rsidR="00385ECF" w14:paraId="4A39D4E1" w14:textId="77777777" w:rsidTr="00385ECF">
        <w:trPr>
          <w:trHeight w:val="1099"/>
        </w:trPr>
        <w:tc>
          <w:tcPr>
            <w:tcW w:w="4640" w:type="dxa"/>
          </w:tcPr>
          <w:p w14:paraId="44040D26" w14:textId="77777777" w:rsidR="00385ECF" w:rsidRDefault="00385ECF">
            <w:r>
              <w:t>Toolmark Examiner</w:t>
            </w:r>
          </w:p>
        </w:tc>
        <w:tc>
          <w:tcPr>
            <w:tcW w:w="4640" w:type="dxa"/>
          </w:tcPr>
          <w:p w14:paraId="6A794ADC" w14:textId="77777777" w:rsidR="00385ECF" w:rsidRDefault="00385ECF">
            <w:r>
              <w:t>For. Psychiatrist</w:t>
            </w:r>
          </w:p>
        </w:tc>
      </w:tr>
      <w:tr w:rsidR="00385ECF" w14:paraId="5D399008" w14:textId="77777777" w:rsidTr="00385ECF">
        <w:trPr>
          <w:trHeight w:val="1181"/>
        </w:trPr>
        <w:tc>
          <w:tcPr>
            <w:tcW w:w="4640" w:type="dxa"/>
          </w:tcPr>
          <w:p w14:paraId="27A8985A" w14:textId="77777777" w:rsidR="00385ECF" w:rsidRDefault="000246C4">
            <w:r>
              <w:t>For. Chemist</w:t>
            </w:r>
            <w:bookmarkStart w:id="0" w:name="_GoBack"/>
            <w:bookmarkEnd w:id="0"/>
          </w:p>
        </w:tc>
        <w:tc>
          <w:tcPr>
            <w:tcW w:w="4640" w:type="dxa"/>
          </w:tcPr>
          <w:p w14:paraId="09E97BA8" w14:textId="77777777" w:rsidR="00385ECF" w:rsidRDefault="00385ECF">
            <w:r>
              <w:t>For. Serologist</w:t>
            </w:r>
          </w:p>
        </w:tc>
      </w:tr>
      <w:tr w:rsidR="00385ECF" w14:paraId="17A6CA90" w14:textId="77777777" w:rsidTr="00385ECF">
        <w:trPr>
          <w:trHeight w:val="1099"/>
        </w:trPr>
        <w:tc>
          <w:tcPr>
            <w:tcW w:w="4640" w:type="dxa"/>
          </w:tcPr>
          <w:p w14:paraId="04575EFF" w14:textId="77777777" w:rsidR="00385ECF" w:rsidRDefault="00385ECF">
            <w:r>
              <w:t>Trace Evidence Examiner</w:t>
            </w:r>
          </w:p>
        </w:tc>
        <w:tc>
          <w:tcPr>
            <w:tcW w:w="4640" w:type="dxa"/>
          </w:tcPr>
          <w:p w14:paraId="26E4192E" w14:textId="77777777" w:rsidR="00385ECF" w:rsidRDefault="00385ECF">
            <w:r>
              <w:t>For. Toxicologist</w:t>
            </w:r>
          </w:p>
        </w:tc>
      </w:tr>
      <w:tr w:rsidR="00385ECF" w14:paraId="0F26ED1A" w14:textId="77777777" w:rsidTr="00385ECF">
        <w:trPr>
          <w:trHeight w:val="1181"/>
        </w:trPr>
        <w:tc>
          <w:tcPr>
            <w:tcW w:w="4640" w:type="dxa"/>
          </w:tcPr>
          <w:p w14:paraId="74B5A969" w14:textId="77777777" w:rsidR="00385ECF" w:rsidRDefault="00385ECF">
            <w:r>
              <w:t>For. Pathologist</w:t>
            </w:r>
          </w:p>
        </w:tc>
        <w:tc>
          <w:tcPr>
            <w:tcW w:w="4640" w:type="dxa"/>
          </w:tcPr>
          <w:p w14:paraId="78311CB3" w14:textId="77777777" w:rsidR="00385ECF" w:rsidRDefault="00385ECF">
            <w:r>
              <w:t>For. Botanist</w:t>
            </w:r>
          </w:p>
        </w:tc>
      </w:tr>
    </w:tbl>
    <w:p w14:paraId="6362AB7A" w14:textId="77777777" w:rsidR="00385ECF" w:rsidRDefault="00385ECF"/>
    <w:sectPr w:rsidR="00385ECF" w:rsidSect="002473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CF"/>
    <w:rsid w:val="000246C4"/>
    <w:rsid w:val="00247374"/>
    <w:rsid w:val="00385ECF"/>
    <w:rsid w:val="003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9E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efirdlp</dc:creator>
  <cp:keywords/>
  <dc:description/>
  <cp:lastModifiedBy>efirdlp</cp:lastModifiedBy>
  <cp:revision>2</cp:revision>
  <dcterms:created xsi:type="dcterms:W3CDTF">2014-08-20T15:08:00Z</dcterms:created>
  <dcterms:modified xsi:type="dcterms:W3CDTF">2016-02-03T15:32:00Z</dcterms:modified>
</cp:coreProperties>
</file>