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2" w:rsidRDefault="00A357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732" w:rsidRDefault="00A3573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35732" w:rsidRDefault="00A35732">
      <w:pPr>
        <w:tabs>
          <w:tab w:val="left" w:pos="5859"/>
          <w:tab w:val="left" w:pos="8740"/>
        </w:tabs>
        <w:spacing w:before="2"/>
        <w:ind w:left="2260" w:right="419"/>
        <w:rPr>
          <w:rFonts w:ascii="Times New Roman" w:eastAsia="Times New Roman" w:hAnsi="Times New Roman" w:cs="Times New Roman"/>
          <w:sz w:val="24"/>
          <w:szCs w:val="24"/>
        </w:rPr>
      </w:pPr>
    </w:p>
    <w:p w:rsidR="004459AE" w:rsidRDefault="004459AE">
      <w:pPr>
        <w:tabs>
          <w:tab w:val="left" w:pos="5859"/>
          <w:tab w:val="left" w:pos="8740"/>
        </w:tabs>
        <w:spacing w:before="2"/>
        <w:ind w:left="2260" w:right="419"/>
        <w:rPr>
          <w:rFonts w:ascii="Times New Roman" w:eastAsia="Times New Roman" w:hAnsi="Times New Roman" w:cs="Times New Roman"/>
          <w:sz w:val="24"/>
          <w:szCs w:val="24"/>
        </w:rPr>
      </w:pPr>
    </w:p>
    <w:p w:rsidR="004459AE" w:rsidRDefault="004459AE">
      <w:pPr>
        <w:tabs>
          <w:tab w:val="left" w:pos="5859"/>
          <w:tab w:val="left" w:pos="8740"/>
        </w:tabs>
        <w:spacing w:before="2"/>
        <w:ind w:left="226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Hair Questions!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spacing w:before="274"/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remains the hairs most characteristic forensic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feature?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shaft is composed of what three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layers?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scales that make up the cuticle are made 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what?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cortex contains granules.  What are these granules and what do they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determine?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medullary index measures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what?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Name, describe, and sketch the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four medulla</w:t>
      </w:r>
      <w:proofErr w:type="gram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patterns.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main purpose for examining a hair found at the crime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scene?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4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you distinguish a hair that has been bleached or dyed from a natural hair? How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 why not?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approximate growth rate 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hair?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00"/>
        </w:tabs>
        <w:ind w:right="7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odds of a head hair originating from one person to another?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pubic hair?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960"/>
        </w:tabs>
        <w:ind w:left="1959" w:right="419" w:hanging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the body area of a hair be determined? Why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not</w:t>
      </w:r>
      <w:proofErr w:type="gramStart"/>
      <w:r>
        <w:rPr>
          <w:rFonts w:ascii="Times New Roman"/>
          <w:sz w:val="24"/>
        </w:rPr>
        <w:t>?/</w:t>
      </w:r>
      <w:proofErr w:type="gramEnd"/>
      <w:r>
        <w:rPr>
          <w:rFonts w:ascii="Times New Roman"/>
          <w:sz w:val="24"/>
        </w:rPr>
        <w:t>How?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  <w:sectPr w:rsidR="00A35732">
          <w:type w:val="continuous"/>
          <w:pgSz w:w="12240" w:h="15840"/>
          <w:pgMar w:top="220" w:right="1440" w:bottom="280" w:left="260" w:header="720" w:footer="720" w:gutter="0"/>
          <w:cols w:space="720"/>
        </w:sectPr>
      </w:pPr>
    </w:p>
    <w:p w:rsidR="00A35732" w:rsidRDefault="00A3573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35732" w:rsidRDefault="004459AE">
      <w:pPr>
        <w:pStyle w:val="BodyText"/>
        <w:spacing w:before="69"/>
        <w:ind w:left="0" w:right="119" w:firstLine="0"/>
        <w:jc w:val="right"/>
      </w:pPr>
      <w:r>
        <w:t>2</w:t>
      </w: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799" w:right="559" w:hanging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the racial origin of hair be determined? Why not?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/How?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800" w:right="55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the age and sex of a hair be determined? Why not?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/How?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800" w:right="55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 it possible to determine if a body hair so was forcibly removed from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body? Why not?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/How?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800" w:right="327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DNA can be extracted from hair so why is hair found at a crime scene not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normally used for DNA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typing?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800" w:right="55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you distinguish between natural and synthetic fibers?  Why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not</w:t>
      </w:r>
      <w:proofErr w:type="gramStart"/>
      <w:r>
        <w:rPr>
          <w:rFonts w:ascii="Times New Roman"/>
          <w:sz w:val="24"/>
        </w:rPr>
        <w:t>?/</w:t>
      </w:r>
      <w:proofErr w:type="gramEnd"/>
      <w:r>
        <w:rPr>
          <w:rFonts w:ascii="Times New Roman"/>
          <w:sz w:val="24"/>
        </w:rPr>
        <w:t>How?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1800" w:right="55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List the </w:t>
      </w:r>
      <w:proofErr w:type="gramStart"/>
      <w:r>
        <w:rPr>
          <w:rFonts w:ascii="Times New Roman"/>
          <w:sz w:val="24"/>
        </w:rPr>
        <w:t>features which</w:t>
      </w:r>
      <w:proofErr w:type="gramEnd"/>
      <w:r>
        <w:rPr>
          <w:rFonts w:ascii="Times New Roman"/>
          <w:sz w:val="24"/>
        </w:rPr>
        <w:t xml:space="preserve"> are examined when observing a hair under 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microscope.</w:t>
      </w: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A357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732" w:rsidRDefault="004459AE">
      <w:pPr>
        <w:pStyle w:val="ListParagraph"/>
        <w:numPr>
          <w:ilvl w:val="0"/>
          <w:numId w:val="1"/>
        </w:numPr>
        <w:tabs>
          <w:tab w:val="left" w:pos="1800"/>
        </w:tabs>
        <w:ind w:left="2100" w:right="79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would an investigator look for control hairs in a missing person’s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case? Give a few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examples.</w:t>
      </w:r>
    </w:p>
    <w:sectPr w:rsidR="00A35732">
      <w:pgSz w:w="12240" w:h="15840"/>
      <w:pgMar w:top="62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CF5"/>
    <w:multiLevelType w:val="hybridMultilevel"/>
    <w:tmpl w:val="21CA8736"/>
    <w:lvl w:ilvl="0" w:tplc="B352FF98">
      <w:start w:val="1"/>
      <w:numFmt w:val="decimal"/>
      <w:lvlText w:val="%1."/>
      <w:lvlJc w:val="left"/>
      <w:pPr>
        <w:ind w:left="1900" w:hanging="360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1F4613A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835A75D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3" w:tplc="A05679AA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E444B30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1832925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EB4F5CC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5488635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3C4A44F8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2"/>
    <w:rsid w:val="004459AE"/>
    <w:rsid w:val="00A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Questions</dc:title>
  <dc:creator>B Sapp</dc:creator>
  <cp:lastModifiedBy>efirdlp</cp:lastModifiedBy>
  <cp:revision>2</cp:revision>
  <dcterms:created xsi:type="dcterms:W3CDTF">2016-04-06T15:34:00Z</dcterms:created>
  <dcterms:modified xsi:type="dcterms:W3CDTF">2016-04-06T15:34:00Z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2016-04-06T00:00:00Z</vt:filetime>
  </property>
</Properties>
</file>